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1"/>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line="360" w:lineRule="auto"/>
        <w:ind w:left="-360" w:right="-450" w:firstLine="0"/>
        <w:rPr>
          <w:rFonts w:ascii="Arial" w:cs="Arial" w:eastAsia="Arial" w:hAnsi="Arial"/>
          <w:sz w:val="20"/>
          <w:szCs w:val="20"/>
        </w:rPr>
      </w:pPr>
      <w:bookmarkStart w:colFirst="0" w:colLast="0" w:name="_t1kv875lf493" w:id="0"/>
      <w:bookmarkEnd w:id="0"/>
      <w:r w:rsidDel="00000000" w:rsidR="00000000" w:rsidRPr="00000000">
        <w:rPr>
          <w:rFonts w:ascii="Arial" w:cs="Arial" w:eastAsia="Arial" w:hAnsi="Arial"/>
          <w:sz w:val="20"/>
          <w:szCs w:val="20"/>
          <w:rtl w:val="0"/>
        </w:rPr>
        <w:t xml:space="preserve">Greetings!</w:t>
      </w:r>
    </w:p>
    <w:p w:rsidR="00000000" w:rsidDel="00000000" w:rsidP="00000000" w:rsidRDefault="00000000" w:rsidRPr="00000000" w14:paraId="00000004">
      <w:pPr>
        <w:spacing w:line="360" w:lineRule="auto"/>
        <w:ind w:left="-360" w:right="-450" w:firstLine="0"/>
        <w:rPr>
          <w:rFonts w:ascii="Arial" w:cs="Arial" w:eastAsia="Arial" w:hAnsi="Arial"/>
          <w:sz w:val="20"/>
          <w:szCs w:val="20"/>
        </w:rPr>
      </w:pPr>
      <w:bookmarkStart w:colFirst="0" w:colLast="0" w:name="_s6i2201avwzg" w:id="1"/>
      <w:bookmarkEnd w:id="1"/>
      <w:r w:rsidDel="00000000" w:rsidR="00000000" w:rsidRPr="00000000">
        <w:rPr>
          <w:rFonts w:ascii="Arial" w:cs="Arial" w:eastAsia="Arial" w:hAnsi="Arial"/>
          <w:sz w:val="20"/>
          <w:szCs w:val="20"/>
          <w:rtl w:val="0"/>
        </w:rPr>
        <w:t xml:space="preserve">In an effort to address the ever changing social-emotional needs of our student body we are incorporating a series of outside resources surrounding a variety of topics that students have indicated they would like support with. Each year a student survey is given to either all or a portion of our student body. Based on that feedback, we identify topics or concerns that are most relevant to our student body at that time. We then reach out to local organizations and providers to connect them to our school and provide support groups and informative sessions surrounding these topics. </w:t>
      </w:r>
    </w:p>
    <w:p w:rsidR="00000000" w:rsidDel="00000000" w:rsidP="00000000" w:rsidRDefault="00000000" w:rsidRPr="00000000" w14:paraId="00000005">
      <w:pPr>
        <w:spacing w:line="360" w:lineRule="auto"/>
        <w:ind w:left="-360" w:right="-450" w:firstLine="0"/>
        <w:rPr>
          <w:rFonts w:ascii="Arial" w:cs="Arial" w:eastAsia="Arial" w:hAnsi="Arial"/>
          <w:sz w:val="20"/>
          <w:szCs w:val="20"/>
        </w:rPr>
      </w:pPr>
      <w:bookmarkStart w:colFirst="0" w:colLast="0" w:name="_sfl8jmvj32za" w:id="2"/>
      <w:bookmarkEnd w:id="2"/>
      <w:r w:rsidDel="00000000" w:rsidR="00000000" w:rsidRPr="00000000">
        <w:rPr>
          <w:rFonts w:ascii="Arial" w:cs="Arial" w:eastAsia="Arial" w:hAnsi="Arial"/>
          <w:sz w:val="20"/>
          <w:szCs w:val="20"/>
          <w:rtl w:val="0"/>
        </w:rPr>
        <w:t xml:space="preserve">Students are invited to participate in these groups, during their flex time, based on either answering “yes” to wanting support in that area on the student survey, teacher/counselor recommendation, or parent request.  Students are not required to participate and parent permission is required. There is no cost associated with this program and there is no loss of educational time as it is held during flex time, not class time.</w:t>
      </w:r>
    </w:p>
    <w:p w:rsidR="00000000" w:rsidDel="00000000" w:rsidP="00000000" w:rsidRDefault="00000000" w:rsidRPr="00000000" w14:paraId="00000006">
      <w:pPr>
        <w:spacing w:line="360" w:lineRule="auto"/>
        <w:ind w:left="-360" w:right="-450" w:firstLine="0"/>
        <w:rPr>
          <w:rFonts w:ascii="Arial" w:cs="Arial" w:eastAsia="Arial" w:hAnsi="Arial"/>
          <w:sz w:val="20"/>
          <w:szCs w:val="20"/>
        </w:rPr>
      </w:pPr>
      <w:bookmarkStart w:colFirst="0" w:colLast="0" w:name="_j4h9uar8jtbh" w:id="3"/>
      <w:bookmarkEnd w:id="3"/>
      <w:r w:rsidDel="00000000" w:rsidR="00000000" w:rsidRPr="00000000">
        <w:rPr>
          <w:rFonts w:ascii="Arial" w:cs="Arial" w:eastAsia="Arial" w:hAnsi="Arial"/>
          <w:sz w:val="20"/>
          <w:szCs w:val="20"/>
          <w:rtl w:val="0"/>
        </w:rPr>
        <w:t xml:space="preserve">You are receiving this letter because your student has been invited and has indicated that he/she would like to participate in our Grief and Loss support group. This can be loss of a friend, family member, classmate or may even be the loss of parent due to estrangement, incarceration, or divorce. Grief and loss comes in many forms and from many roots. </w:t>
      </w:r>
    </w:p>
    <w:p w:rsidR="00000000" w:rsidDel="00000000" w:rsidP="00000000" w:rsidRDefault="00000000" w:rsidRPr="00000000" w14:paraId="00000007">
      <w:pPr>
        <w:spacing w:line="360" w:lineRule="auto"/>
        <w:ind w:left="-360" w:right="-450" w:firstLine="0"/>
        <w:rPr>
          <w:rFonts w:ascii="Arial" w:cs="Arial" w:eastAsia="Arial" w:hAnsi="Arial"/>
          <w:sz w:val="20"/>
          <w:szCs w:val="20"/>
        </w:rPr>
      </w:pPr>
      <w:bookmarkStart w:colFirst="0" w:colLast="0" w:name="_kt9z9m2i7sdr" w:id="4"/>
      <w:bookmarkEnd w:id="4"/>
      <w:r w:rsidDel="00000000" w:rsidR="00000000" w:rsidRPr="00000000">
        <w:rPr>
          <w:rFonts w:ascii="Arial" w:cs="Arial" w:eastAsia="Arial" w:hAnsi="Arial"/>
          <w:sz w:val="20"/>
          <w:szCs w:val="20"/>
          <w:rtl w:val="0"/>
        </w:rPr>
        <w:t xml:space="preserve">By signing below, you are agreeing to allow your student to participate in this group. The group is confidential, however if there is a concern about the student including their health and safety or the health and safety of others, you will be notified. </w:t>
      </w:r>
    </w:p>
    <w:p w:rsidR="00000000" w:rsidDel="00000000" w:rsidP="00000000" w:rsidRDefault="00000000" w:rsidRPr="00000000" w14:paraId="00000008">
      <w:pPr>
        <w:spacing w:line="360" w:lineRule="auto"/>
        <w:ind w:left="-360" w:right="-450" w:firstLine="0"/>
        <w:rPr>
          <w:rFonts w:ascii="Arial" w:cs="Arial" w:eastAsia="Arial" w:hAnsi="Arial"/>
          <w:sz w:val="20"/>
          <w:szCs w:val="20"/>
        </w:rPr>
      </w:pPr>
      <w:bookmarkStart w:colFirst="0" w:colLast="0" w:name="_284czipcexd" w:id="5"/>
      <w:bookmarkEnd w:id="5"/>
      <w:r w:rsidDel="00000000" w:rsidR="00000000" w:rsidRPr="00000000">
        <w:rPr>
          <w:rFonts w:ascii="Arial" w:cs="Arial" w:eastAsia="Arial" w:hAnsi="Arial"/>
          <w:sz w:val="20"/>
          <w:szCs w:val="20"/>
          <w:rtl w:val="0"/>
        </w:rPr>
        <w:t xml:space="preserve">If you have any questions, please let me know!</w:t>
      </w:r>
    </w:p>
    <w:p w:rsidR="00000000" w:rsidDel="00000000" w:rsidP="00000000" w:rsidRDefault="00000000" w:rsidRPr="00000000" w14:paraId="00000009">
      <w:pPr>
        <w:spacing w:line="360" w:lineRule="auto"/>
        <w:ind w:left="-360" w:right="-450" w:firstLine="0"/>
        <w:rPr>
          <w:rFonts w:ascii="Arial" w:cs="Arial" w:eastAsia="Arial" w:hAnsi="Arial"/>
          <w:sz w:val="20"/>
          <w:szCs w:val="20"/>
        </w:rPr>
      </w:pPr>
      <w:bookmarkStart w:colFirst="0" w:colLast="0" w:name="_22akd7fnax78" w:id="6"/>
      <w:bookmarkEnd w:id="6"/>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0A">
      <w:pPr>
        <w:spacing w:line="360" w:lineRule="auto"/>
        <w:ind w:left="-360" w:right="-450" w:firstLine="0"/>
        <w:rPr>
          <w:rFonts w:ascii="Arial" w:cs="Arial" w:eastAsia="Arial" w:hAnsi="Arial"/>
          <w:sz w:val="20"/>
          <w:szCs w:val="20"/>
        </w:rPr>
      </w:pPr>
      <w:bookmarkStart w:colFirst="0" w:colLast="0" w:name="_nq8vt2lqrig6" w:id="7"/>
      <w:bookmarkEnd w:id="7"/>
      <w:r w:rsidDel="00000000" w:rsidR="00000000" w:rsidRPr="00000000">
        <w:rPr>
          <w:rFonts w:ascii="Arial" w:cs="Arial" w:eastAsia="Arial" w:hAnsi="Arial"/>
          <w:sz w:val="20"/>
          <w:szCs w:val="20"/>
          <w:rtl w:val="0"/>
        </w:rPr>
        <w:t xml:space="preserve">Paige C. Wrecke</w:t>
      </w:r>
    </w:p>
    <w:p w:rsidR="00000000" w:rsidDel="00000000" w:rsidP="00000000" w:rsidRDefault="00000000" w:rsidRPr="00000000" w14:paraId="0000000B">
      <w:pPr>
        <w:spacing w:line="360" w:lineRule="auto"/>
        <w:ind w:left="-360" w:right="-450" w:firstLine="0"/>
        <w:rPr>
          <w:rFonts w:ascii="Arial" w:cs="Arial" w:eastAsia="Arial" w:hAnsi="Arial"/>
          <w:sz w:val="20"/>
          <w:szCs w:val="20"/>
        </w:rPr>
      </w:pPr>
      <w:bookmarkStart w:colFirst="0" w:colLast="0" w:name="_34bpuf8mpfii" w:id="8"/>
      <w:bookmarkEnd w:id="8"/>
      <w:r w:rsidDel="00000000" w:rsidR="00000000" w:rsidRPr="00000000">
        <w:rPr>
          <w:rFonts w:ascii="Arial" w:cs="Arial" w:eastAsia="Arial" w:hAnsi="Arial"/>
          <w:sz w:val="20"/>
          <w:szCs w:val="20"/>
          <w:rtl w:val="0"/>
        </w:rPr>
        <w:t xml:space="preserve">School Counselor/ AP Coordinator</w:t>
      </w:r>
    </w:p>
    <w:p w:rsidR="00000000" w:rsidDel="00000000" w:rsidP="00000000" w:rsidRDefault="00000000" w:rsidRPr="00000000" w14:paraId="0000000C">
      <w:pPr>
        <w:spacing w:line="360" w:lineRule="auto"/>
        <w:ind w:left="-360" w:right="-450" w:firstLine="0"/>
        <w:rPr>
          <w:rFonts w:ascii="Arial" w:cs="Arial" w:eastAsia="Arial" w:hAnsi="Arial"/>
          <w:sz w:val="20"/>
          <w:szCs w:val="20"/>
        </w:rPr>
      </w:pPr>
      <w:bookmarkStart w:colFirst="0" w:colLast="0" w:name="_kocecu3pcfg2" w:id="9"/>
      <w:bookmarkEnd w:id="9"/>
      <w:hyperlink r:id="rId6">
        <w:r w:rsidDel="00000000" w:rsidR="00000000" w:rsidRPr="00000000">
          <w:rPr>
            <w:rFonts w:ascii="Arial" w:cs="Arial" w:eastAsia="Arial" w:hAnsi="Arial"/>
            <w:color w:val="1155cc"/>
            <w:sz w:val="20"/>
            <w:szCs w:val="20"/>
            <w:u w:val="single"/>
            <w:rtl w:val="0"/>
          </w:rPr>
          <w:t xml:space="preserve">wreckpa@masd.k12.wi.us</w:t>
        </w:r>
      </w:hyperlink>
      <w:r w:rsidDel="00000000" w:rsidR="00000000" w:rsidRPr="00000000">
        <w:rPr>
          <w:rtl w:val="0"/>
        </w:rPr>
      </w:r>
    </w:p>
    <w:p w:rsidR="00000000" w:rsidDel="00000000" w:rsidP="00000000" w:rsidRDefault="00000000" w:rsidRPr="00000000" w14:paraId="0000000D">
      <w:pPr>
        <w:spacing w:line="360" w:lineRule="auto"/>
        <w:ind w:left="-360" w:right="-450" w:firstLine="0"/>
        <w:rPr>
          <w:rFonts w:ascii="Arial" w:cs="Arial" w:eastAsia="Arial" w:hAnsi="Arial"/>
          <w:sz w:val="20"/>
          <w:szCs w:val="20"/>
        </w:rPr>
      </w:pPr>
      <w:bookmarkStart w:colFirst="0" w:colLast="0" w:name="_j9c4amea0r0h" w:id="10"/>
      <w:bookmarkEnd w:id="10"/>
      <w:r w:rsidDel="00000000" w:rsidR="00000000" w:rsidRPr="00000000">
        <w:rPr>
          <w:rtl w:val="0"/>
        </w:rPr>
      </w:r>
    </w:p>
    <w:p w:rsidR="00000000" w:rsidDel="00000000" w:rsidP="00000000" w:rsidRDefault="00000000" w:rsidRPr="00000000" w14:paraId="0000000E">
      <w:pPr>
        <w:spacing w:line="360" w:lineRule="auto"/>
        <w:ind w:left="-360" w:right="-450" w:firstLine="0"/>
        <w:rPr>
          <w:rFonts w:ascii="Arial" w:cs="Arial" w:eastAsia="Arial" w:hAnsi="Arial"/>
          <w:sz w:val="20"/>
          <w:szCs w:val="20"/>
        </w:rPr>
      </w:pPr>
      <w:bookmarkStart w:colFirst="0" w:colLast="0" w:name="_pgbdwetitrwh" w:id="11"/>
      <w:bookmarkEnd w:id="11"/>
      <w:r w:rsidDel="00000000" w:rsidR="00000000" w:rsidRPr="00000000">
        <w:rPr>
          <w:rFonts w:ascii="Arial" w:cs="Arial" w:eastAsia="Arial" w:hAnsi="Arial"/>
          <w:sz w:val="20"/>
          <w:szCs w:val="20"/>
          <w:rtl w:val="0"/>
        </w:rPr>
        <w:t xml:space="preserve">I give my student ________________________________ permission to participate in the above mentioned support group.</w:t>
      </w:r>
    </w:p>
    <w:p w:rsidR="00000000" w:rsidDel="00000000" w:rsidP="00000000" w:rsidRDefault="00000000" w:rsidRPr="00000000" w14:paraId="0000000F">
      <w:pPr>
        <w:spacing w:line="360" w:lineRule="auto"/>
        <w:ind w:left="-360" w:right="-450" w:firstLine="0"/>
        <w:rPr>
          <w:rFonts w:ascii="Arial" w:cs="Arial" w:eastAsia="Arial" w:hAnsi="Arial"/>
          <w:sz w:val="18"/>
          <w:szCs w:val="18"/>
        </w:rPr>
      </w:pPr>
      <w:bookmarkStart w:colFirst="0" w:colLast="0" w:name="_lbn14k05w3n" w:id="12"/>
      <w:bookmarkEnd w:id="12"/>
      <w:r w:rsidDel="00000000" w:rsidR="00000000" w:rsidRPr="00000000">
        <w:rPr>
          <w:rFonts w:ascii="Arial" w:cs="Arial" w:eastAsia="Arial" w:hAnsi="Arial"/>
          <w:sz w:val="18"/>
          <w:szCs w:val="18"/>
          <w:rtl w:val="0"/>
        </w:rPr>
        <w:t xml:space="preserve">Parent/Guardian Signature: ____________________________________________________________ Date: ________________</w:t>
      </w:r>
    </w:p>
    <w:p w:rsidR="00000000" w:rsidDel="00000000" w:rsidP="00000000" w:rsidRDefault="00000000" w:rsidRPr="00000000" w14:paraId="00000010">
      <w:pPr>
        <w:spacing w:line="360" w:lineRule="auto"/>
        <w:ind w:left="-360" w:right="-450" w:firstLine="0"/>
        <w:rPr>
          <w:rFonts w:ascii="Arial" w:cs="Arial" w:eastAsia="Arial" w:hAnsi="Arial"/>
          <w:sz w:val="18"/>
          <w:szCs w:val="18"/>
        </w:rPr>
      </w:pPr>
      <w:bookmarkStart w:colFirst="0" w:colLast="0" w:name="_yiuk9cvsqqqg" w:id="13"/>
      <w:bookmarkEnd w:id="13"/>
      <w:r w:rsidDel="00000000" w:rsidR="00000000" w:rsidRPr="00000000">
        <w:rPr>
          <w:rtl w:val="0"/>
        </w:rPr>
      </w:r>
    </w:p>
    <w:p w:rsidR="00000000" w:rsidDel="00000000" w:rsidP="00000000" w:rsidRDefault="00000000" w:rsidRPr="00000000" w14:paraId="00000011">
      <w:pPr>
        <w:spacing w:line="360" w:lineRule="auto"/>
        <w:ind w:left="-360" w:right="-450" w:firstLine="0"/>
        <w:rPr>
          <w:rFonts w:ascii="Arial" w:cs="Arial" w:eastAsia="Arial" w:hAnsi="Arial"/>
          <w:sz w:val="18"/>
          <w:szCs w:val="18"/>
        </w:rPr>
      </w:pPr>
      <w:bookmarkStart w:colFirst="0" w:colLast="0" w:name="_obb6prgy8vo" w:id="14"/>
      <w:bookmarkEnd w:id="14"/>
      <w:r w:rsidDel="00000000" w:rsidR="00000000" w:rsidRPr="00000000">
        <w:rPr>
          <w:rtl w:val="0"/>
        </w:rPr>
      </w:r>
    </w:p>
    <w:sectPr>
      <w:headerReference r:id="rId7" w:type="default"/>
      <w:footerReference r:id="rId8" w:type="default"/>
      <w:pgSz w:h="15840" w:w="12240"/>
      <w:pgMar w:bottom="1080" w:top="2520" w:left="1440"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ingdings 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60" w:before="0" w:line="259" w:lineRule="auto"/>
      <w:ind w:left="-1440" w:right="-135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7"/>
        <w:szCs w:val="17"/>
        <w:u w:val="none"/>
        <w:shd w:fill="auto" w:val="clear"/>
        <w:vertAlign w:val="baseline"/>
        <w:rtl w:val="0"/>
      </w:rPr>
      <w:t xml:space="preserve">605 W. Veterans Way</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Wingdings 3" w:cs="Wingdings 3" w:eastAsia="Wingdings 3" w:hAnsi="Wingdings 3"/>
        <w:b w:val="0"/>
        <w:i w:val="0"/>
        <w:smallCaps w:val="0"/>
        <w:strike w:val="0"/>
        <w:color w:val="fcd116"/>
        <w:sz w:val="12"/>
        <w:szCs w:val="1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7"/>
        <w:szCs w:val="17"/>
        <w:u w:val="none"/>
        <w:shd w:fill="auto" w:val="clear"/>
        <w:vertAlign w:val="baseline"/>
        <w:rtl w:val="0"/>
      </w:rPr>
      <w:t xml:space="preserve">Mukwonago, WI 53149</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Wingdings 3" w:cs="Wingdings 3" w:eastAsia="Wingdings 3" w:hAnsi="Wingdings 3"/>
        <w:b w:val="0"/>
        <w:i w:val="0"/>
        <w:smallCaps w:val="0"/>
        <w:strike w:val="0"/>
        <w:color w:val="fcd116"/>
        <w:sz w:val="12"/>
        <w:szCs w:val="1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7"/>
        <w:szCs w:val="17"/>
        <w:u w:val="none"/>
        <w:shd w:fill="auto" w:val="clear"/>
        <w:vertAlign w:val="baseline"/>
        <w:rtl w:val="0"/>
      </w:rPr>
      <w:t xml:space="preserve">(262) 363-6200</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Wingdings 3" w:cs="Wingdings 3" w:eastAsia="Wingdings 3" w:hAnsi="Wingdings 3"/>
        <w:b w:val="0"/>
        <w:i w:val="0"/>
        <w:smallCaps w:val="0"/>
        <w:strike w:val="0"/>
        <w:color w:val="fcd116"/>
        <w:sz w:val="12"/>
        <w:szCs w:val="1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7"/>
        <w:szCs w:val="17"/>
        <w:u w:val="none"/>
        <w:shd w:fill="auto" w:val="clear"/>
        <w:vertAlign w:val="baseline"/>
        <w:rtl w:val="0"/>
      </w:rPr>
      <w:t xml:space="preserve">FAX (262) 363-6272</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Wingdings 3" w:cs="Wingdings 3" w:eastAsia="Wingdings 3" w:hAnsi="Wingdings 3"/>
        <w:b w:val="0"/>
        <w:i w:val="0"/>
        <w:smallCaps w:val="0"/>
        <w:strike w:val="0"/>
        <w:color w:val="fcd116"/>
        <w:sz w:val="12"/>
        <w:szCs w:val="12"/>
        <w:u w:val="none"/>
        <w:shd w:fill="auto" w:val="clear"/>
        <w:vertAlign w:val="baseline"/>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7"/>
        <w:szCs w:val="17"/>
        <w:u w:val="none"/>
        <w:shd w:fill="auto" w:val="clear"/>
        <w:vertAlign w:val="baseline"/>
        <w:rtl w:val="0"/>
      </w:rPr>
      <w:t xml:space="preserve">Principal: Jim Darin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-63499</wp:posOffset>
              </wp:positionV>
              <wp:extent cx="6045200" cy="12700"/>
              <wp:effectExtent b="0" l="0" r="0" t="0"/>
              <wp:wrapNone/>
              <wp:docPr id="3" name=""/>
              <a:graphic>
                <a:graphicData uri="http://schemas.microsoft.com/office/word/2010/wordprocessingShape">
                  <wps:wsp>
                    <wps:cNvCnPr/>
                    <wps:spPr>
                      <a:xfrm>
                        <a:off x="2322653" y="3777759"/>
                        <a:ext cx="6046694" cy="4483"/>
                      </a:xfrm>
                      <a:prstGeom prst="straightConnector1">
                        <a:avLst/>
                      </a:prstGeom>
                      <a:noFill/>
                      <a:ln cap="flat" cmpd="sng" w="9525">
                        <a:solidFill>
                          <a:srgbClr val="2A588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-63499</wp:posOffset>
              </wp:positionV>
              <wp:extent cx="604520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45200" cy="12700"/>
                      </a:xfrm>
                      <a:prstGeom prst="rect"/>
                      <a:ln/>
                    </pic:spPr>
                  </pic:pic>
                </a:graphicData>
              </a:graphic>
            </wp:anchor>
          </w:drawing>
        </mc:Fallback>
      </mc:AlternateContent>
    </w:r>
  </w:p>
  <w:p w:rsidR="00000000" w:rsidDel="00000000" w:rsidP="00000000" w:rsidRDefault="00000000" w:rsidRPr="00000000" w14:paraId="00000014">
    <w:pPr>
      <w:spacing w:line="276" w:lineRule="auto"/>
      <w:ind w:left="-1440" w:right="-1350" w:firstLine="0"/>
      <w:jc w:val="center"/>
      <w:rPr>
        <w:rFonts w:ascii="Quattrocento Sans" w:cs="Quattrocento Sans" w:eastAsia="Quattrocento Sans" w:hAnsi="Quattrocento Sans"/>
        <w:b w:val="1"/>
        <w:color w:val="0054a4"/>
        <w:sz w:val="17"/>
        <w:szCs w:val="17"/>
      </w:rPr>
    </w:pPr>
    <w:r w:rsidDel="00000000" w:rsidR="00000000" w:rsidRPr="00000000">
      <w:rPr>
        <w:rFonts w:ascii="PT Sans" w:cs="PT Sans" w:eastAsia="PT Sans" w:hAnsi="PT Sans"/>
        <w:b w:val="1"/>
        <w:color w:val="000000"/>
        <w:sz w:val="14"/>
        <w:szCs w:val="14"/>
        <w:rtl w:val="0"/>
      </w:rPr>
      <w:t xml:space="preserve">Web:</w:t>
    </w:r>
    <w:r w:rsidDel="00000000" w:rsidR="00000000" w:rsidRPr="00000000">
      <w:rPr>
        <w:rFonts w:ascii="PT Sans" w:cs="PT Sans" w:eastAsia="PT Sans" w:hAnsi="PT Sans"/>
        <w:color w:val="000000"/>
        <w:sz w:val="16"/>
        <w:szCs w:val="16"/>
        <w:rtl w:val="0"/>
      </w:rPr>
      <w:t xml:space="preserve">  </w:t>
    </w:r>
    <w:r w:rsidDel="00000000" w:rsidR="00000000" w:rsidRPr="00000000">
      <w:rPr>
        <w:rFonts w:ascii="Quattrocento Sans" w:cs="Quattrocento Sans" w:eastAsia="Quattrocento Sans" w:hAnsi="Quattrocento Sans"/>
        <w:color w:val="2a588c"/>
        <w:sz w:val="16"/>
        <w:szCs w:val="16"/>
        <w:rtl w:val="0"/>
      </w:rPr>
      <w:t xml:space="preserve">www.masd.k12.wi.us</w:t>
    </w:r>
    <w:r w:rsidDel="00000000" w:rsidR="00000000" w:rsidRPr="00000000">
      <w:rPr>
        <w:rFonts w:ascii="PT Sans" w:cs="PT Sans" w:eastAsia="PT Sans" w:hAnsi="PT Sans"/>
        <w:color w:val="2a588c"/>
        <w:sz w:val="16"/>
        <w:szCs w:val="16"/>
        <w:rtl w:val="0"/>
      </w:rPr>
      <w:t xml:space="preserve">     </w:t>
    </w:r>
    <w:r w:rsidDel="00000000" w:rsidR="00000000" w:rsidRPr="00000000">
      <w:rPr>
        <w:rFonts w:ascii="PT Sans" w:cs="PT Sans" w:eastAsia="PT Sans" w:hAnsi="PT Sans"/>
        <w:b w:val="1"/>
        <w:color w:val="000000"/>
        <w:sz w:val="14"/>
        <w:szCs w:val="14"/>
        <w:rtl w:val="0"/>
      </w:rPr>
      <w:t xml:space="preserve">Twitter:</w:t>
    </w:r>
    <w:r w:rsidDel="00000000" w:rsidR="00000000" w:rsidRPr="00000000">
      <w:rPr>
        <w:rFonts w:ascii="PT Sans" w:cs="PT Sans" w:eastAsia="PT Sans" w:hAnsi="PT Sans"/>
        <w:color w:val="000000"/>
        <w:sz w:val="16"/>
        <w:szCs w:val="16"/>
        <w:rtl w:val="0"/>
      </w:rPr>
      <w:t xml:space="preserve">  </w:t>
    </w:r>
    <w:r w:rsidDel="00000000" w:rsidR="00000000" w:rsidRPr="00000000">
      <w:rPr>
        <w:rFonts w:ascii="Quattrocento Sans" w:cs="Quattrocento Sans" w:eastAsia="Quattrocento Sans" w:hAnsi="Quattrocento Sans"/>
        <w:color w:val="2a588c"/>
        <w:sz w:val="16"/>
        <w:szCs w:val="16"/>
        <w:rtl w:val="0"/>
      </w:rPr>
      <w:t xml:space="preserve">@MukwonagoHS    </w:t>
    </w:r>
    <w:r w:rsidDel="00000000" w:rsidR="00000000" w:rsidRPr="00000000">
      <w:rPr>
        <w:rFonts w:ascii="PT Sans" w:cs="PT Sans" w:eastAsia="PT Sans" w:hAnsi="PT Sans"/>
        <w:b w:val="1"/>
        <w:color w:val="000000"/>
        <w:sz w:val="14"/>
        <w:szCs w:val="14"/>
        <w:rtl w:val="0"/>
      </w:rPr>
      <w:t xml:space="preserve">Facebook:</w:t>
    </w:r>
    <w:r w:rsidDel="00000000" w:rsidR="00000000" w:rsidRPr="00000000">
      <w:rPr>
        <w:rFonts w:ascii="PT Sans" w:cs="PT Sans" w:eastAsia="PT Sans" w:hAnsi="PT Sans"/>
        <w:color w:val="000000"/>
        <w:sz w:val="16"/>
        <w:szCs w:val="16"/>
        <w:rtl w:val="0"/>
      </w:rPr>
      <w:t xml:space="preserve">  </w:t>
    </w:r>
    <w:r w:rsidDel="00000000" w:rsidR="00000000" w:rsidRPr="00000000">
      <w:rPr>
        <w:rFonts w:ascii="Quattrocento Sans" w:cs="Quattrocento Sans" w:eastAsia="Quattrocento Sans" w:hAnsi="Quattrocento Sans"/>
        <w:color w:val="2a588c"/>
        <w:sz w:val="16"/>
        <w:szCs w:val="16"/>
        <w:rtl w:val="0"/>
      </w:rPr>
      <w:t xml:space="preserve">www.facebook.com/masd.mhs</w:t>
    </w:r>
    <w:r w:rsidDel="00000000" w:rsidR="00000000" w:rsidRPr="00000000">
      <w:rPr>
        <w:rFonts w:ascii="PT Sans" w:cs="PT Sans" w:eastAsia="PT Sans" w:hAnsi="PT Sans"/>
        <w:b w:val="1"/>
        <w:color w:val="000000"/>
        <w:sz w:val="14"/>
        <w:szCs w:val="14"/>
        <w:rtl w:val="0"/>
      </w:rPr>
      <w:t xml:space="preserve">      LinkedIn:</w:t>
    </w:r>
    <w:r w:rsidDel="00000000" w:rsidR="00000000" w:rsidRPr="00000000">
      <w:rPr>
        <w:rFonts w:ascii="PT Sans" w:cs="PT Sans" w:eastAsia="PT Sans" w:hAnsi="PT Sans"/>
        <w:color w:val="000000"/>
        <w:sz w:val="16"/>
        <w:szCs w:val="16"/>
        <w:rtl w:val="0"/>
      </w:rPr>
      <w:t xml:space="preserve">  </w:t>
    </w:r>
    <w:hyperlink r:id="rId2">
      <w:r w:rsidDel="00000000" w:rsidR="00000000" w:rsidRPr="00000000">
        <w:rPr>
          <w:rFonts w:ascii="Quattrocento Sans" w:cs="Quattrocento Sans" w:eastAsia="Quattrocento Sans" w:hAnsi="Quattrocento Sans"/>
          <w:color w:val="29588c"/>
          <w:sz w:val="16"/>
          <w:szCs w:val="16"/>
          <w:rtl w:val="0"/>
        </w:rPr>
        <w:t xml:space="preserve">lnked.in/masdschools</w:t>
      </w:r>
    </w:hyperlink>
    <w:r w:rsidDel="00000000" w:rsidR="00000000" w:rsidRPr="00000000">
      <w:rPr>
        <w:rFonts w:ascii="Quattrocento Sans" w:cs="Quattrocento Sans" w:eastAsia="Quattrocento Sans" w:hAnsi="Quattrocento Sans"/>
        <w:sz w:val="16"/>
        <w:szCs w:val="16"/>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036"/>
        <w:tab w:val="right" w:pos="9810"/>
      </w:tabs>
      <w:spacing w:after="160" w:before="0" w:line="259" w:lineRule="auto"/>
      <w:ind w:left="-540" w:right="-4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60" w:before="126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1647825</wp:posOffset>
              </wp:positionV>
              <wp:extent cx="7705725" cy="319088"/>
              <wp:effectExtent b="0" l="0" r="0" t="0"/>
              <wp:wrapNone/>
              <wp:docPr id="2" name=""/>
              <a:graphic>
                <a:graphicData uri="http://schemas.microsoft.com/office/word/2010/wordprocessingShape">
                  <wps:wsp>
                    <wps:cNvSpPr/>
                    <wps:cNvPr id="3" name="Shape 3"/>
                    <wps:spPr>
                      <a:xfrm>
                        <a:off x="1492210" y="3644110"/>
                        <a:ext cx="7707581" cy="2717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000000"/>
                              <w:sz w:val="16"/>
                              <w:vertAlign w:val="baseline"/>
                            </w:rPr>
                            <w:t xml:space="preserve">MUKWONAGO AREA SCHOOL DISTRICT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Quattrocento Sans" w:cs="Quattrocento Sans" w:eastAsia="Quattrocento Sans" w:hAnsi="Quattrocento San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1647825</wp:posOffset>
              </wp:positionV>
              <wp:extent cx="7705725" cy="319088"/>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05725" cy="3190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-771524</wp:posOffset>
              </wp:positionH>
              <wp:positionV relativeFrom="paragraph">
                <wp:posOffset>1333500</wp:posOffset>
              </wp:positionV>
              <wp:extent cx="7724775" cy="361950"/>
              <wp:effectExtent b="0" l="0" r="0" t="0"/>
              <wp:wrapNone/>
              <wp:docPr id="4" name=""/>
              <a:graphic>
                <a:graphicData uri="http://schemas.microsoft.com/office/word/2010/wordprocessingShape">
                  <wps:wsp>
                    <wps:cNvSpPr/>
                    <wps:cNvPr id="5" name="Shape 5"/>
                    <wps:spPr>
                      <a:xfrm>
                        <a:off x="1486446" y="3604423"/>
                        <a:ext cx="7719109" cy="3511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PT Sans" w:cs="PT Sans" w:eastAsia="PT Sans" w:hAnsi="PT Sans"/>
                              <w:b w:val="1"/>
                              <w:i w:val="0"/>
                              <w:smallCaps w:val="0"/>
                              <w:strike w:val="0"/>
                              <w:color w:val="2a588c"/>
                              <w:sz w:val="32"/>
                              <w:vertAlign w:val="baseline"/>
                            </w:rPr>
                            <w:t xml:space="preserve">Mukwonago High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-771524</wp:posOffset>
              </wp:positionH>
              <wp:positionV relativeFrom="paragraph">
                <wp:posOffset>1333500</wp:posOffset>
              </wp:positionV>
              <wp:extent cx="7724775" cy="361950"/>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24775"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3590925</wp:posOffset>
              </wp:positionH>
              <wp:positionV relativeFrom="paragraph">
                <wp:posOffset>857250</wp:posOffset>
              </wp:positionV>
              <wp:extent cx="2006600" cy="12700"/>
              <wp:effectExtent b="0" l="0" r="0" t="0"/>
              <wp:wrapNone/>
              <wp:docPr id="5" name=""/>
              <a:graphic>
                <a:graphicData uri="http://schemas.microsoft.com/office/word/2010/wordprocessingShape">
                  <wps:wsp>
                    <wps:cNvCnPr/>
                    <wps:spPr>
                      <a:xfrm>
                        <a:off x="4340795" y="3780000"/>
                        <a:ext cx="2010410" cy="0"/>
                      </a:xfrm>
                      <a:prstGeom prst="straightConnector1">
                        <a:avLst/>
                      </a:prstGeom>
                      <a:noFill/>
                      <a:ln cap="flat" cmpd="sng" w="12700">
                        <a:solidFill>
                          <a:srgbClr val="FCD11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3590925</wp:posOffset>
              </wp:positionH>
              <wp:positionV relativeFrom="paragraph">
                <wp:posOffset>857250</wp:posOffset>
              </wp:positionV>
              <wp:extent cx="2006600" cy="12700"/>
              <wp:effectExtent b="0" l="0" r="0" t="0"/>
              <wp:wrapNone/>
              <wp:docPr id="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006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523875</wp:posOffset>
              </wp:positionH>
              <wp:positionV relativeFrom="paragraph">
                <wp:posOffset>857250</wp:posOffset>
              </wp:positionV>
              <wp:extent cx="2006600" cy="12700"/>
              <wp:effectExtent b="0" l="0" r="0" t="0"/>
              <wp:wrapNone/>
              <wp:docPr id="1" name=""/>
              <a:graphic>
                <a:graphicData uri="http://schemas.microsoft.com/office/word/2010/wordprocessingShape">
                  <wps:wsp>
                    <wps:cNvCnPr/>
                    <wps:spPr>
                      <a:xfrm>
                        <a:off x="4340795" y="3780000"/>
                        <a:ext cx="2010410" cy="0"/>
                      </a:xfrm>
                      <a:prstGeom prst="straightConnector1">
                        <a:avLst/>
                      </a:prstGeom>
                      <a:noFill/>
                      <a:ln cap="flat" cmpd="sng" w="12700">
                        <a:solidFill>
                          <a:srgbClr val="FCD11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523875</wp:posOffset>
              </wp:positionH>
              <wp:positionV relativeFrom="paragraph">
                <wp:posOffset>857250</wp:posOffset>
              </wp:positionV>
              <wp:extent cx="2006600" cy="12700"/>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20066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2581275</wp:posOffset>
          </wp:positionH>
          <wp:positionV relativeFrom="paragraph">
            <wp:posOffset>452438</wp:posOffset>
          </wp:positionV>
          <wp:extent cx="1009650" cy="804863"/>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009650" cy="804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reckpa@masd.k12.wi.u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lnked.in/masd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